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"Связная речь, - подчеркивал Сохин Ф. А., - это не просто последовательность связанных друг с другом мыслей, которые выражены точными словами в правильно построенных предложениях… Связная речь как бы вбирает в себя все достижения ребенка в овладении родным языком, в освоении его звуковой стороны, словарного запаса и грамматического строя". По тому, как дети строят свои высказывания можно судить об уровне их речевого развития.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Связная речь является основным показателем умственного развития и общего кругозора дошкольников, средством общения со сверстниками, а также необходимым условием успешного обучения в дальнейшем. Нам очень важно научить ребенка выражать свои мысли точно, грамотно и последовательно, выделять главное в своих высказываниях.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Связная речь - это развернутое, связное высказывание ребенка на определенную тему. Этому необходимо учить дома, на занятиях в детском саду, в свободное время. Чтобы дошкольник имел широкий кругозор, полезно много рассказывать ему, читать познавательные книги, стихи играть в театральные игры. Богатый словарный запас является основной базой для формирования связной речи у детей с общим недоразвитием речи 3 уровня.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связную речь. А переоценить роль родного языка, который помогает детям осознанно воспринимать мир и является средством общения невозможно.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Известно, что у детей с нарушениями речи имеются и другие более сложные отклонения, неустойчивость внимания, плохая слуховая и зрительная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дифференцированность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словаря, нарушения грамматического строя речи, недостаточность фонетико-фонематического восприятия. Что касается самой речи, то “страдает” не просто звуки, а механизмы восприятия, понимания, продуцирование речи, а также речевой аппарат.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В систему коррекционной работы с детьми с ОНР необходимо включать игры и игровые упражнения, которые повышают умственную активность, совершенствуют речевые навыки, способствуют развитию психических процессов, повышают эмоциональную активность.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Как показывает практика, особая роль в этом принадлежит театрализованным играм. Участвуя в них, дети познают окружающий мир, становятся участниками событий из жизни людей, животных и растений. Исходя из особенностей речевого развития детей, все театрализованные игры строятся на материале сказок. При выборе игр на своих занятиях мы руководствовались рекомендациями программы коррекционного обучения, индивидуальными возможностями каждого ребенка и ставили перед собой цель, чтобы каждая тема пронизывала все этапы работы - от развития понимания речи до умения связно рассказывать, чувствовать и передавать интонацию, пользоваться движениями, мимикой, жестами.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Воспитательное значение театрализованной деятельности состоит в развитии эмоций, познавательной деятельности с одной стороны и решений коррекционных задач с другой стороны.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lastRenderedPageBreak/>
        <w:t>Творчеству детей способствует установившийся контакт педагогов с родителями наших воспитанников. Мы стремимся достичь таких отношений, когда мамы и папы небезучастны к творчеству детей, а становятся активными союзниками и помощниками воспитателя в организации их художественно-речевой деятельности. Многие родители участвуют в создании декораций к детским спектаклям, изготавливают вместе с ребятами костюмы, помогают в заучивании текста ролей.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Театрализованная деятельность, помогает решать вопросы интеллектуального и художественно-эстетического воспитания ребенка, развития связной устной речи, преодолевать трудности общения и неуверенности в себе. К сожалению, в специальной литературе можно встретить лишь отдельные упоминания о театральной деятельности в развитии речи детей с ОНР. Именно поэтому возникла необходимость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в создании программы по развитию связной устной речи у детей с общим недоразвитием речи через театрализованную деятельность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Цель программы: создать максимально благоприятные условия для развития связной устной речи детей старшего дошкольного возраста с общим недоразвитием речи 3 уровня, творческих способностей детей, воспитывать у них устойчивый интерес к театрально-игровой деятельности, культуру речевого общения и поведения; содействовать возникновению у детей активного отношения к жизни в целом.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Программа по развитию связной речи, помимо основной цели, выполняет следующие функции: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1. обучающую – обогащение информацией об окружающем мире, развитие связной речи, обогащение словаря, использование различных частей речи точно по смыслу, закрепление правильного произношения звуков, отрабатывать дикцию;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коммуникативную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– создание условий для воспитания навыков общения, гуманных чувств, сопереживания, сочувствия;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3. развивающую – творческую самостоятельность в создании художественного образа, используя движение, позу, мимику, жест, речевую интонацию;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воспитательную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– культура речевого общения, воспитание устойчивого интереса к театрализованной деятельности. Поддерживать желание детей в использовании игровых импровизаций в самостоятельной деятельности;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5.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релаксационную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– снижение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психоэмоционального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напряжения.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Методические условия реализации плана – программы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Методическими условиями реализации программы являются проведение занятий двух раз в неделю в качестве дополнительных занятий после обеда в течение 6 месяцев (50 занятий, продолжительность составляет 25-30 минут.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Число детей в группе – 10.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Занятия проводятся в музыкальном зале, где находятся зеркала для работы над артикуляцией, мимикой, ковровые покрытия, магнитофон с аудиозаписью необходимой музыки, игрушки, маски, костюмы.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Перспективный план работы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lastRenderedPageBreak/>
        <w:t>1. Развитие живого интереса к театрализованной деятельности, желание участвовать в действии.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2. Развитие пространственного воображения и творческого мышления.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3. Воспитывать коммуникативные качества, партнерские отношения, побуждать детей к активному общению.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4. Развитие диалогической и монологической речи.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5. Учить детей эмоционально проговаривать фразы.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6. Развитие мимики и пантомимики.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7. Развитие общей и мелкой моторики: снятие мышечного напряжения, координации движений, мелкой моторики руки, формирование правильной осанки.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8. Пополнять словарь лексикой, отражающей язык чувств и эмоциональное состояние человека.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9. Учить сочетать речь и движения.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10. Совершенствование грамматического строя речи.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11. Развитие артикуляционной моторики.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12. Развитие мелодико-интонационной выразительности и плавности речи.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13. Развитие фонематического восприятия.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14. Развитие речевого дыхания.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15. Развитие правильного произношения.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16. Развитие творческой самостоятельности.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Тема. Сочиняем новую сказку о Красной Шапочке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Цель. Формировать грамматический строй речи. Активизировать творческое воображение и мышление. Расширять словарный запас: красна девица, красна углами, красна пирогами. Развитие моторики. Согласование существительных и прилагательных по падежам, составление предложений, развивать связную речь.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Оргмомент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. На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фланелеграфе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картинка из сказки «Красная Шапочка».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-Кто это? Какие два слова мы слышим в ее имени? Что они обозначают? (красна - цвет, шапочка – головной убор).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В старину словом «красное» называли красивое: красна девица, красна изба не углами, а красна пирогами.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Покажите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какая была девочка Красная Шапочка: веселая, добрая, она всегда улыбалась, могла удивиться, нахмуриться, рассердиться, но потом сразу рассмеяться.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 Вспоминаем сказку, что дальше было: заболела бабушка, и мама девочки испекла ей пирожки.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lastRenderedPageBreak/>
        <w:t>Развитие моторики.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 Изобразите, как мама взяла муку, налила молочка, маслица. Посолила, замесила тесто, и стала печь пирожки.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 Я пеку, пеку, пеку, деткам всем по пирожку,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А для милой мамочки испеку два пряничка.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Кушай, кушай, мамочка, вкусные два пряничка,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А ребяток позову, пирожками угощу!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 Напекла мама пирожков, сложила в корзинку и отправила Красную Шапочку в лес к бабушке.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Пошла Красная Шапочка по дорожке (Давайте придумаем, кого она встретила на пути, и что с ней дальше произошло).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-Волка…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 Что волк сказал?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-куда идешь Красная Шапочка?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-А теперь придумаем, что ему ответила Красная Шапочка.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 Я иду и играю в игру, давай я тебя научу: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Маленькие ножки, идут по дорожке (маленькими шажками)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Большие ножки идут по дорожке (большие шаги).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Поиграем все вместе.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-Устал волк играть, запыхался. Красная Шапочка научила волка, восстановить дыхание: вдох – носиком, выдох – ртом! (вместе с волком подышим).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Понравилось волку играть с Красной Шапочкой: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 Садись на меня Красная Шапочка, я тебя к бабушке отвезу.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Доехала на волке Красная Шапочка, поблагодарила его (что сказала девочка, дала ему пирожок и постучала в дверь.</w:t>
      </w:r>
      <w:proofErr w:type="gramEnd"/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-Дерни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веревочка (Что неправильно)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Дети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:з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>а веревочку.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 И вошла. На кровать лежала бабушка…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Дети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:Н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>а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кровати.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-Какая была бабушка?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Дети: добрая, большая, старенькая, милая, родная…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lastRenderedPageBreak/>
        <w:t>Красная Шапочка накормила бабушку пирожками и та предложила поиграть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Составление предложений из двух слов.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Волк – прыгала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Белка – бежал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Малыши – улыбались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А теперь придумаем конец нашей сказки. (Совместное сочинение)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Итог. Про кого мы сегодня сочинили сказку?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Что больше всего вам запомнилось?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Какой волк вам больше понравился: волк из сказки Ш. Перро или из нашей сказки?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Домашнее задание. Аппликация. Красная Шапочка.</w:t>
      </w:r>
    </w:p>
    <w:p w:rsidR="00333D8E" w:rsidRPr="00333D8E" w:rsidRDefault="00333D8E" w:rsidP="00333D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333D8E">
        <w:rPr>
          <w:rFonts w:ascii="Arial" w:eastAsia="Times New Roman" w:hAnsi="Arial" w:cs="Arial"/>
          <w:color w:val="F43DC3"/>
          <w:sz w:val="32"/>
          <w:szCs w:val="32"/>
        </w:rPr>
        <w:t>Структура дополнительного театрализованного занятия.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Оргмомент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В организационный момент включены приветствия в игровой форме, что более сплачивает детей и настраивает на позитивный лад, сюрпризные моменты, все это более сплачивает, развивает детей, подготавливает к основной части занятия.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2. Основная часть.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В основную часть включены игровые упражнения, направленные на выработку мимики и пантомимики, что служит своеобразным прологом к будущим драматизациям. Благодаря ним движения приобретают большую уверенность и управляемость. Дети начинают легче переключаться с одного движения на другое, обучаются самостоятельно решать двигательную задачу, понимать нюансы выражения лица, жестов и движений другого человека; вводятся игры и упражнения на развитие дыхания и свободы речевого аппарата, правильной артикуляции, четкой дикции, разнообразной интонации, логики речи; драматизации сказок. Сочинение новых сказок, изменяя названия и конец сказке. Что способствует: эмоциональному восприятию, совершенствованию грамматического строя речи, монологической и диалогической формы речи, игровых навыков и творческой самостоятельности.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3. Заключительная часть.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Заключительная часть занятия направлена на закрепление положительного эффекта, стимулирующего эмоционального состояния детей, улучшение самочувствия, настроения.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Предлагаю некоторые рекомендации для педагогов по проведению дополнительных театрализованных занятий.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Прежде всего, это наличие речевого образца: сказки, стихи, рассказы, которые являются источником яркой образной речи: типичные сказочные выражения, </w:t>
      </w:r>
      <w:r w:rsidRPr="00333D8E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пример народной разговорной речи, повторяющиеся песенки, и четкая композиция текста и др. При обучению детей пересказу, воспитателю необходимо использовать следующие методы и приемы: выразительное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дву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>- и трехкратное чтение текста, беседа о прочитанном, показ иллюстраций, речевые упражнения, указания относительно способов и качества выполнения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задания, оценка и т. д. О правильном применении их будет свидетельствовать повышение от занятия к занятию активности и самостоятельности детей при выполнении речевых заданий.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Любому виду пересказа должен предшествовать анализ текста с точки зрения смысловой и выразительной. Это поможет детям овладеть всеми причинно-следственными отношениями, без чего правильный пересказ не возможен. Упражнения в творческом пересказе граничат с составлением устных сочинений. Сочинения – это верхняя ступень развития связной речи детей. Здесь концентрируется наблюдательность, память, творческое воображение, логическое и образное мышление, находчивость, умение увидеть общее в частном.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В организационный момент включаем приветствия и игры, задающие темп всему занятию. Например, коммуникативную игру «Здравствуй, друг!»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Зашагали ножки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Прямо по дорожке,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Повстречали друга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Маленькие ножки. Дети врассыпную маршируют по залу,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к концу куплета встают в пары.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Здравствуй. Здравствуй,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Здравствуй, милый друг! Пожимают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друг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другу руки, Взявшись за руки, выполняют «пружинку»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Посмотри вокруг!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Здравствуй, здравствуй,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Мне ты улыбнись! Разводят руки в стороны.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Делают «пружинку».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Улыбаются, качая головой вправо-влево.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Здравствуй, здравствуй,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Головкой поклонись!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Побежали ножки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Прямо по дорожке.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Повстречали друга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Маленькие ножки! Делают «пружинку».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lastRenderedPageBreak/>
        <w:t>Кланяются друг другу.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Бегут на носках врассыпную.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Находят новую пару.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Речевые упражнения и этюды желательно включать в каждое занятие, объединяя с ритмопластикой и театральными играми,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и орфоэпией. Сюда также включаются игры со словом, развивающие связную речь, творческую фантазию, умение сочинять небольшие рассказы и сказки, подбирать простейшие рифмы. Если этюды разыгрываются по сказкам, вначале необходимо определить характер героя (ленивый или трусливый, добрый или злой, глупый или умный) и сформулировать его речевую характеристику. Каждый сказочный персонаж обладает собственной манерой, говорить, которая проявляется в диалогах и делает их живыми и естественными.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Работа над этюдами развивает многие качества, в том числе умение действовать в условиях вымысла и общаться, реагируя на поведение партнера.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Прежде всего, детей необходимо научить делать бесшумный вдох через нос, не поднимая плечи, и плавный, ровный, без напряжения и толчков, выдох. Вдох – правая рука вперед в кулачок. Открыли кулачок, а там – маленькое перышко. Выдох – дунули плавно на него, оно и полетело.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Чтобы голос звучал свободно, необходимо тренировать мышцы всего речевого аппарата при помощи артикуляционной гимнастики для развития мышц губ, челюсти и языка.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Для создания игрового образа можно показать выразительный прием с использованием мимики и жестов, например, предложить ребенку от лица любого персонажа подкрасться к спящему зверю (зайцу, волку, медведю, или изобразить прогулку трех медведей, но так, чтобы все три медведя вели себя по-разному.</w:t>
      </w:r>
      <w:proofErr w:type="gramEnd"/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Упражнения на релаксацию помогают ребенка расслабиться.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Детям предлагается, сидя на своем месте за столом, положить голову на стол (на руки) и закрыть глаза или лечь на спину на ковер, вытянуть руки вдоль туловища ладонями вниз, закрыть глаза и представить себя летящим на мягком, пушистом облаке (образы могут быть и другими, которое качает и баюкает ласково, как мама;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теплый ветерок нежно шевелит волосы и гладит по голове, по щекам. Упражнение заканчивается словами: «Но вот подул прохладный ветер, и нам захотелось вернуться на землю».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Для развития выразительной мимики используем упражнения: ем лимон, соленый чай, сердитый дедушка, обиделись, лампочка потухла, зажглась.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Артикуляционную гимнастику проводим в веселой игровой форме: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Свои губы прямо к ушкам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Растяну я, как лягушка,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А теперь слоненок я,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lastRenderedPageBreak/>
        <w:t>Хоботок есть у меня.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А сейчас я – дудочка,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Дудочка –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погудочка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Мне понравилось играть,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Повторю-ка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все опять.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При создании новых сказок используем метод инверсии, достаточно распространенный в литературе.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1. «Свойства наоборот».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Берется любая знакомая сказка и ее героям приписываются прямо противоположные свойства.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2. «Все наоборот»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3.«Задом наперед». То есть, рассказывание сказки не сначала, а с конца.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Игра-драматизация может способствовать развитию речевого творчества ребенка, если воспитатель предлагает подумать - может ли сказка закончиться по-другому? Создавая, например, образы Маши и медведя из русской народной сказки «Маша и медведь», можно предположить, что стало бы с медведем, если бы его не прогнали собаки, и он остался в доме стариков. Как он мог бы помогать по хозяйству деду… Воображение и фантазии детей не знают границ и это интересно.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Одним из условий успешного освоения детьми театрализованной деятельности, совершенствования речи является эффективное взаимодействие воспитателя с родителями. Родители поддерживают интерес к литературным произведениям, вместе с ребенком смотрят сказки по телевизору, в видеозаписях; помогают готовить элементы костюмов, разучивают роли, присутствуют на вечерах-развлечениях, как в роли благодарных зрителей, так и участников игры.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В результате совместных усилий педагога и родителей происходят заметные изменения в детской речи: на основе расширяющихся представлений об окружающем мире, значительно расширяется детский словарь, формируется звуковая культура речи - четкость произношения, интонационная выразительность и др.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формируется связная речь - в первую очередь диалогическая, постепенно овладевают и довольно содержательным монологом; используя образец литературной речи, дети практически осваивают грамматический строй родного языка. Дошкольники легко пересказывают сказки, рассказы, выразительно читают стихи, в повседневной жизни включают в свою речь традиционные сказочные выражения, пословицы и поговорки, знают много загадок, проявляют интерес к выполнению творческих заданий по изменению сюжета и образа художественного произведения. Мы стараемся привлечь родителей в качестве исполнителей ролей, изготовителей декораций, костюмов, совместное сочинение сказок сплачивает ребенка и его родителей, развивает не только фантазию и связную речь, но намного больше соединяет семью.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Заключительная часть занятия направлена на закрепление положительного эффекта, стимулирующего и упорядочивающего психическую активность детей, </w:t>
      </w:r>
      <w:r w:rsidRPr="00333D8E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приведение в равновесие их эмоционального состояния, улучшение самочувствия, настроения. Обсуждаем, что удалось на занятии лучше всего, какую сказку дети видели, и кто какие роли исполнял.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Для развития связной устной речи у детей дошкольного возраста следует заниматься с ними не только на занятиях у логопеда, но на всех занятиях, которые проводятся в ДОУ, а также дополнительно в театрализованной деятельности. Так как именно на занятиях по театрализованной деятельности продолжает активизироваться и уточняться словарь детей, расширяется словарный запас, обозначающий названия предметов, действий, признаков. Закрепляется правильное произношение всех звуков, отрабатывается дикция, интонационная выразительность, совершенствуется диалогическая и монологическая речь, воспитывается культура речевого общения. Совершенствуется память, внимание, мышление и восприятие детей, воспитываются гуманные чувства. Развивается способность анализировать свои поступки, поведение сверстников, героев сказок.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Поэтому именно театрализованная деятельность помогает нам решать коррекционные и педагогические задачи, касающиеся формирования связной устной речи у детей старшего дошкольного возраста с общим недоразвитием речи 3 уровня.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СПИСОК литературы: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1. Антипина А. Е. Театрализованная деятельность в детском саду. Методические рекомендаци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и-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М. :ТЦ Сфера, 2009. – 128с. (Серия «Вместе с детьми»).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2. Артемова Л. В. «Театрализованные игры дошкольников» – М., 1991.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Баряева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Л. И., Вечканова И. И., Загребаева Е. А., Зарин А. А. Театрализованные игры-занятия с детьми: - учебное пособие. - СПб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. : 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>Изд-во “Союз”, 2001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Картушина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М.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Ю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Логоритмические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занятия в детском саду. Методическое пособие. – М.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>ТЦ Сфера, 2005. – 208с. – (Логопед в ДОУ).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5.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Маханева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М. Д. 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Театрализованная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занятия в детском саду. Пособие для работников дошкольных учреждений. – М.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>ТЦ Сфера, 2003. – 128с.</w:t>
      </w:r>
    </w:p>
    <w:p w:rsidR="00333D8E" w:rsidRPr="00333D8E" w:rsidRDefault="00333D8E" w:rsidP="00333D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D8E">
        <w:rPr>
          <w:rFonts w:ascii="Arial" w:eastAsia="Times New Roman" w:hAnsi="Arial" w:cs="Arial"/>
          <w:color w:val="333333"/>
          <w:sz w:val="24"/>
          <w:szCs w:val="24"/>
        </w:rPr>
        <w:t>6. Чурилова Э. Г. Методика и организация театрализованной деятельности дошкольников и младших школьников: Программа и репертуар. – М.</w:t>
      </w:r>
      <w:proofErr w:type="gramStart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33D8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33D8E">
        <w:rPr>
          <w:rFonts w:ascii="Arial" w:eastAsia="Times New Roman" w:hAnsi="Arial" w:cs="Arial"/>
          <w:color w:val="333333"/>
          <w:sz w:val="24"/>
          <w:szCs w:val="24"/>
        </w:rPr>
        <w:t>Гуманит</w:t>
      </w:r>
      <w:proofErr w:type="spellEnd"/>
      <w:r w:rsidRPr="00333D8E">
        <w:rPr>
          <w:rFonts w:ascii="Arial" w:eastAsia="Times New Roman" w:hAnsi="Arial" w:cs="Arial"/>
          <w:color w:val="333333"/>
          <w:sz w:val="24"/>
          <w:szCs w:val="24"/>
        </w:rPr>
        <w:t>. изд. центр ВЛАДОС, 2001. – 160с.</w:t>
      </w:r>
    </w:p>
    <w:p w:rsidR="003D13AE" w:rsidRDefault="003D13AE"/>
    <w:sectPr w:rsidR="003D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D8E"/>
    <w:rsid w:val="00333D8E"/>
    <w:rsid w:val="003D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D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2919</Words>
  <Characters>16639</Characters>
  <Application>Microsoft Office Word</Application>
  <DocSecurity>0</DocSecurity>
  <Lines>138</Lines>
  <Paragraphs>39</Paragraphs>
  <ScaleCrop>false</ScaleCrop>
  <Company/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2017-03-27T05:57:00Z</dcterms:created>
  <dcterms:modified xsi:type="dcterms:W3CDTF">2017-03-27T05:59:00Z</dcterms:modified>
</cp:coreProperties>
</file>